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C560">
      <w:pPr>
        <w:outlineLvl w:val="9"/>
        <w:rPr>
          <w:rFonts w:asciiTheme="minorEastAsia" w:hAnsiTheme="minorEastAsia" w:eastAsiaTheme="minorEastAsia"/>
          <w:b/>
        </w:rPr>
      </w:pPr>
      <w:bookmarkStart w:id="0" w:name="_Toc24362758"/>
      <w:r>
        <w:rPr>
          <w:rFonts w:asciiTheme="minorEastAsia" w:hAnsiTheme="minorEastAsia" w:eastAsiaTheme="minorEastAsia"/>
          <w:b/>
        </w:rPr>
        <w:t>附件</w:t>
      </w:r>
      <w:r>
        <w:rPr>
          <w:rFonts w:hint="eastAsia" w:asciiTheme="minorEastAsia" w:hAnsiTheme="minorEastAsia" w:eastAsiaTheme="minorEastAsia"/>
          <w:b/>
        </w:rPr>
        <w:t>：</w:t>
      </w:r>
      <w:bookmarkStart w:id="1" w:name="_GoBack"/>
      <w:bookmarkEnd w:id="1"/>
    </w:p>
    <w:p w14:paraId="2148DAEC">
      <w:pPr>
        <w:jc w:val="center"/>
        <w:outlineLvl w:val="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采购文件获取登记表</w:t>
      </w:r>
      <w:bookmarkEnd w:id="0"/>
    </w:p>
    <w:tbl>
      <w:tblPr>
        <w:tblStyle w:val="4"/>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4988"/>
        <w:gridCol w:w="3191"/>
        <w:gridCol w:w="2795"/>
      </w:tblGrid>
      <w:tr w14:paraId="38DB3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3F7E6ACF">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7256" w:type="dxa"/>
            <w:gridSpan w:val="2"/>
            <w:tcBorders>
              <w:top w:val="single" w:color="auto" w:sz="12" w:space="0"/>
              <w:left w:val="single" w:color="auto" w:sz="4" w:space="0"/>
              <w:bottom w:val="single" w:color="auto" w:sz="4" w:space="0"/>
              <w:right w:val="single" w:color="auto" w:sz="4" w:space="0"/>
            </w:tcBorders>
            <w:vAlign w:val="center"/>
          </w:tcPr>
          <w:p w14:paraId="422AA630">
            <w:pPr>
              <w:keepNext w:val="0"/>
              <w:keepLines w:val="0"/>
              <w:suppressLineNumbers w:val="0"/>
              <w:spacing w:before="0" w:beforeAutospacing="0" w:after="0" w:afterAutospacing="0"/>
              <w:ind w:left="0" w:right="0"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黄染大街升级改造项目</w:t>
            </w:r>
          </w:p>
        </w:tc>
        <w:tc>
          <w:tcPr>
            <w:tcW w:w="3191" w:type="dxa"/>
            <w:tcBorders>
              <w:top w:val="single" w:color="auto" w:sz="12" w:space="0"/>
              <w:left w:val="single" w:color="auto" w:sz="4" w:space="0"/>
              <w:bottom w:val="single" w:color="auto" w:sz="4" w:space="0"/>
              <w:right w:val="single" w:color="auto" w:sz="4" w:space="0"/>
            </w:tcBorders>
            <w:vAlign w:val="center"/>
          </w:tcPr>
          <w:p w14:paraId="162DD36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w:t>
            </w:r>
            <w:r>
              <w:rPr>
                <w:rFonts w:hint="default"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2C7532F6">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GZGCCG-2025068</w:t>
            </w:r>
          </w:p>
        </w:tc>
      </w:tr>
      <w:tr w14:paraId="3C5F4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E327F8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标书</w:t>
            </w:r>
            <w:r>
              <w:rPr>
                <w:rFonts w:hint="default" w:ascii="仿宋" w:hAnsi="仿宋" w:eastAsia="仿宋" w:cs="仿宋"/>
                <w:sz w:val="28"/>
                <w:szCs w:val="28"/>
              </w:rPr>
              <w:t>费</w:t>
            </w: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7D914D5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sz w:val="28"/>
                <w:szCs w:val="28"/>
                <w:u w:val="single"/>
                <w:lang w:val="en-US" w:eastAsia="zh-CN"/>
              </w:rPr>
              <w:t>5</w:t>
            </w:r>
            <w:r>
              <w:rPr>
                <w:rFonts w:hint="default" w:ascii="仿宋" w:hAnsi="仿宋" w:eastAsia="仿宋"/>
                <w:sz w:val="28"/>
                <w:szCs w:val="28"/>
                <w:u w:val="single"/>
              </w:rPr>
              <w:t xml:space="preserve">00 </w:t>
            </w:r>
            <w:r>
              <w:rPr>
                <w:rFonts w:hint="eastAsia" w:ascii="仿宋" w:hAnsi="仿宋" w:eastAsia="仿宋"/>
                <w:sz w:val="28"/>
                <w:szCs w:val="28"/>
              </w:rPr>
              <w:t>元</w:t>
            </w:r>
          </w:p>
        </w:tc>
        <w:tc>
          <w:tcPr>
            <w:tcW w:w="3191" w:type="dxa"/>
            <w:tcBorders>
              <w:top w:val="single" w:color="auto" w:sz="4" w:space="0"/>
              <w:left w:val="single" w:color="auto" w:sz="4" w:space="0"/>
              <w:bottom w:val="single" w:color="auto" w:sz="4" w:space="0"/>
              <w:right w:val="single" w:color="auto" w:sz="4" w:space="0"/>
            </w:tcBorders>
            <w:vAlign w:val="center"/>
          </w:tcPr>
          <w:p w14:paraId="00E5BCF7">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1FFE45AD">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年</w:t>
            </w:r>
            <w:r>
              <w:rPr>
                <w:rFonts w:hint="default" w:ascii="仿宋" w:hAnsi="仿宋" w:eastAsia="仿宋" w:cs="仿宋"/>
                <w:sz w:val="28"/>
                <w:szCs w:val="28"/>
              </w:rPr>
              <w:t xml:space="preserve">  </w:t>
            </w:r>
            <w:r>
              <w:rPr>
                <w:rFonts w:hint="eastAsia" w:ascii="仿宋" w:hAnsi="仿宋" w:eastAsia="仿宋" w:cs="仿宋"/>
                <w:sz w:val="28"/>
                <w:szCs w:val="28"/>
              </w:rPr>
              <w:t>月</w:t>
            </w:r>
            <w:r>
              <w:rPr>
                <w:rFonts w:hint="default" w:ascii="仿宋" w:hAnsi="仿宋" w:eastAsia="仿宋" w:cs="仿宋"/>
                <w:sz w:val="28"/>
                <w:szCs w:val="28"/>
              </w:rPr>
              <w:t xml:space="preserve">  </w:t>
            </w:r>
            <w:r>
              <w:rPr>
                <w:rFonts w:hint="eastAsia" w:ascii="仿宋" w:hAnsi="仿宋" w:eastAsia="仿宋" w:cs="仿宋"/>
                <w:sz w:val="28"/>
                <w:szCs w:val="28"/>
              </w:rPr>
              <w:t>日</w:t>
            </w:r>
          </w:p>
        </w:tc>
      </w:tr>
      <w:tr w14:paraId="7C041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2B1FE7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DC2942B">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单位名称</w:t>
            </w:r>
          </w:p>
        </w:tc>
        <w:tc>
          <w:tcPr>
            <w:tcW w:w="4988" w:type="dxa"/>
            <w:tcBorders>
              <w:top w:val="single" w:color="auto" w:sz="4" w:space="0"/>
              <w:left w:val="single" w:color="auto" w:sz="4" w:space="0"/>
              <w:bottom w:val="single" w:color="auto" w:sz="4" w:space="0"/>
              <w:right w:val="single" w:color="auto" w:sz="4" w:space="0"/>
            </w:tcBorders>
            <w:vAlign w:val="center"/>
          </w:tcPr>
          <w:p w14:paraId="347FD7BC">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0E38A14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6AB98CBC">
            <w:pPr>
              <w:keepNext w:val="0"/>
              <w:keepLines w:val="0"/>
              <w:suppressLineNumbers w:val="0"/>
              <w:spacing w:before="0" w:beforeAutospacing="0" w:after="0" w:afterAutospacing="0"/>
              <w:ind w:left="0" w:right="0"/>
              <w:rPr>
                <w:rFonts w:hint="default" w:ascii="仿宋" w:hAnsi="仿宋" w:eastAsia="仿宋" w:cs="仿宋"/>
                <w:sz w:val="28"/>
                <w:szCs w:val="28"/>
              </w:rPr>
            </w:pPr>
          </w:p>
        </w:tc>
      </w:tr>
      <w:tr w14:paraId="0C418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DDB3D7D">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07AB2FB">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单位地址</w:t>
            </w:r>
          </w:p>
        </w:tc>
        <w:tc>
          <w:tcPr>
            <w:tcW w:w="4988" w:type="dxa"/>
            <w:tcBorders>
              <w:top w:val="single" w:color="auto" w:sz="4" w:space="0"/>
              <w:left w:val="single" w:color="auto" w:sz="4" w:space="0"/>
              <w:bottom w:val="single" w:color="auto" w:sz="4" w:space="0"/>
              <w:right w:val="single" w:color="auto" w:sz="4" w:space="0"/>
            </w:tcBorders>
            <w:vAlign w:val="center"/>
          </w:tcPr>
          <w:p w14:paraId="287A30E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18D2E0A3">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文件资料</w:t>
            </w:r>
            <w:r>
              <w:rPr>
                <w:rFonts w:hint="default" w:ascii="仿宋" w:hAnsi="仿宋" w:eastAsia="仿宋" w:cs="仿宋"/>
                <w:sz w:val="28"/>
                <w:szCs w:val="28"/>
              </w:rPr>
              <w:t>接收</w:t>
            </w:r>
            <w:r>
              <w:rPr>
                <w:rFonts w:hint="eastAsia" w:ascii="仿宋" w:hAnsi="仿宋" w:eastAsia="仿宋" w:cs="仿宋"/>
                <w:sz w:val="28"/>
                <w:szCs w:val="28"/>
              </w:rPr>
              <w:t>邮箱</w:t>
            </w:r>
          </w:p>
          <w:p w14:paraId="2D3D3412">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760B64C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773C3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C15674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FE9571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法定代表人</w:t>
            </w:r>
          </w:p>
        </w:tc>
        <w:tc>
          <w:tcPr>
            <w:tcW w:w="4988" w:type="dxa"/>
            <w:tcBorders>
              <w:top w:val="single" w:color="auto" w:sz="4" w:space="0"/>
              <w:left w:val="single" w:color="auto" w:sz="4" w:space="0"/>
              <w:bottom w:val="single" w:color="auto" w:sz="4" w:space="0"/>
              <w:right w:val="single" w:color="auto" w:sz="4" w:space="0"/>
            </w:tcBorders>
            <w:vAlign w:val="center"/>
          </w:tcPr>
          <w:p w14:paraId="6A6A18AF">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4C7DF3D4">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CEF2B7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3B94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5C5FEC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049C43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p>
        </w:tc>
        <w:tc>
          <w:tcPr>
            <w:tcW w:w="4988" w:type="dxa"/>
            <w:tcBorders>
              <w:top w:val="single" w:color="auto" w:sz="4" w:space="0"/>
              <w:left w:val="single" w:color="auto" w:sz="4" w:space="0"/>
              <w:bottom w:val="single" w:color="auto" w:sz="4" w:space="0"/>
              <w:right w:val="single" w:color="auto" w:sz="4" w:space="0"/>
            </w:tcBorders>
            <w:vAlign w:val="center"/>
          </w:tcPr>
          <w:p w14:paraId="2BCD356F">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74936859">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D76971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084F4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3057A1F">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2F0A489B">
            <w:pPr>
              <w:keepNext w:val="0"/>
              <w:keepLines w:val="0"/>
              <w:suppressLineNumbers w:val="0"/>
              <w:spacing w:before="0" w:beforeAutospacing="0" w:after="0" w:afterAutospacing="0" w:line="300" w:lineRule="exact"/>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纳税人识别号或统一社会信用代码</w:t>
            </w:r>
            <w:r>
              <w:rPr>
                <w:rFonts w:hint="default" w:ascii="仿宋" w:hAnsi="仿宋" w:eastAsia="仿宋" w:cs="仿宋"/>
                <w:sz w:val="28"/>
                <w:szCs w:val="28"/>
              </w:rPr>
              <w:t>(必填)</w:t>
            </w:r>
          </w:p>
          <w:p w14:paraId="60DADAE7">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986" w:type="dxa"/>
            <w:gridSpan w:val="2"/>
            <w:tcBorders>
              <w:top w:val="single" w:color="auto" w:sz="4" w:space="0"/>
              <w:left w:val="single" w:color="auto" w:sz="4" w:space="0"/>
              <w:bottom w:val="single" w:color="auto" w:sz="4" w:space="0"/>
              <w:right w:val="single" w:color="auto" w:sz="12" w:space="0"/>
            </w:tcBorders>
            <w:vAlign w:val="center"/>
          </w:tcPr>
          <w:p w14:paraId="64E7513A">
            <w:pPr>
              <w:keepNext w:val="0"/>
              <w:keepLines w:val="0"/>
              <w:suppressLineNumbers w:val="0"/>
              <w:spacing w:before="0" w:beforeAutospacing="0" w:after="0" w:afterAutospacing="0"/>
              <w:ind w:left="0" w:right="0"/>
              <w:rPr>
                <w:rFonts w:hint="default" w:ascii="仿宋" w:hAnsi="仿宋" w:eastAsia="仿宋" w:cs="仿宋"/>
                <w:sz w:val="28"/>
                <w:szCs w:val="28"/>
                <w:u w:val="single"/>
              </w:rPr>
            </w:pPr>
          </w:p>
        </w:tc>
      </w:tr>
      <w:tr w14:paraId="76CD8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157BC45">
            <w:pPr>
              <w:keepNext w:val="0"/>
              <w:keepLines w:val="0"/>
              <w:suppressLineNumbers w:val="0"/>
              <w:spacing w:before="0" w:beforeAutospacing="0" w:after="0" w:afterAutospacing="0"/>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352F66E">
            <w:pPr>
              <w:pStyle w:val="6"/>
              <w:keepNext w:val="0"/>
              <w:keepLines w:val="0"/>
              <w:suppressLineNumbers w:val="0"/>
              <w:spacing w:before="0" w:beforeAutospacing="0" w:after="0" w:afterAutospacing="0" w:line="300" w:lineRule="exact"/>
              <w:ind w:left="0" w:right="0" w:firstLine="0" w:firstLineChars="0"/>
              <w:rPr>
                <w:rFonts w:hint="default"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1B66F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749E8F78">
            <w:pPr>
              <w:keepNext w:val="0"/>
              <w:keepLines w:val="0"/>
              <w:suppressLineNumbers w:val="0"/>
              <w:spacing w:before="0" w:beforeAutospacing="0" w:after="0" w:afterAutospacing="0"/>
              <w:ind w:left="0" w:right="0" w:firstLine="562" w:firstLineChars="200"/>
              <w:jc w:val="center"/>
              <w:rPr>
                <w:rFonts w:hint="default"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72CA9DF4">
            <w:pPr>
              <w:keepNext w:val="0"/>
              <w:keepLines w:val="0"/>
              <w:suppressLineNumbers w:val="0"/>
              <w:spacing w:before="0" w:beforeAutospacing="0" w:after="0" w:afterAutospacing="0"/>
              <w:ind w:left="0" w:right="0"/>
              <w:rPr>
                <w:rFonts w:hint="default" w:ascii="仿宋" w:hAnsi="仿宋" w:eastAsia="仿宋" w:cs="仿宋"/>
                <w:b/>
                <w:sz w:val="28"/>
                <w:szCs w:val="28"/>
              </w:rPr>
            </w:pPr>
          </w:p>
        </w:tc>
      </w:tr>
    </w:tbl>
    <w:p w14:paraId="1FC63878">
      <w:r>
        <w:rPr>
          <w:rFonts w:hint="eastAsia" w:ascii="仿宋" w:hAnsi="仿宋" w:eastAsia="仿宋" w:cs="仿宋"/>
          <w:sz w:val="28"/>
          <w:szCs w:val="28"/>
        </w:rPr>
        <w:t xml:space="preserve">供应商名称（公章）：                                             </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E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6">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2025-11-13T03:26:40Z</dcterms:created>
  <dc:creator>user</dc:creator>
  <cp:lastModifiedBy>微信用户</cp:lastModifiedBy>
  <dcterms:modified xsi:type="dcterms:W3CDTF">2025-11-13T03:26:52Z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EB6D2B4685D442B8AE6FF17AFE10E512_12</vt:lpwstr>
  </property>
</Properties>
</file>